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3D" w:rsidRDefault="0046403D">
      <w:pPr>
        <w:pStyle w:val="a3"/>
        <w:rPr>
          <w:b w:val="0"/>
          <w:sz w:val="20"/>
        </w:rPr>
      </w:pPr>
      <w:bookmarkStart w:id="0" w:name="_GoBack"/>
      <w:bookmarkEnd w:id="0"/>
    </w:p>
    <w:p w:rsidR="0046403D" w:rsidRDefault="0046403D">
      <w:pPr>
        <w:pStyle w:val="a3"/>
        <w:spacing w:before="11"/>
        <w:rPr>
          <w:b w:val="0"/>
          <w:sz w:val="25"/>
        </w:rPr>
      </w:pPr>
    </w:p>
    <w:p w:rsidR="0046403D" w:rsidRPr="00705C25" w:rsidRDefault="003F25D9">
      <w:pPr>
        <w:pStyle w:val="a3"/>
        <w:spacing w:before="65" w:line="322" w:lineRule="exact"/>
        <w:ind w:left="1170" w:right="1073"/>
        <w:jc w:val="center"/>
        <w:rPr>
          <w:lang w:val="ru-RU"/>
        </w:rPr>
      </w:pPr>
      <w:r w:rsidRPr="00705C25">
        <w:rPr>
          <w:lang w:val="ru-RU"/>
        </w:rPr>
        <w:t>ЧИСЛЕННОСТЬ ПОЛУЧАТЕЛЕЙ И ОБЪЕМ ПРЕДОСТАВЛЕННЫХ СОЦИАЛЬНЫХ УСЛУГ</w:t>
      </w:r>
    </w:p>
    <w:p w:rsidR="0046403D" w:rsidRPr="00705C25" w:rsidRDefault="003F25D9">
      <w:pPr>
        <w:pStyle w:val="a3"/>
        <w:ind w:left="1504" w:right="1333"/>
        <w:jc w:val="center"/>
        <w:rPr>
          <w:lang w:val="ru-RU"/>
        </w:rPr>
      </w:pPr>
      <w:r w:rsidRPr="00705C25">
        <w:rPr>
          <w:lang w:val="ru-RU"/>
        </w:rPr>
        <w:t xml:space="preserve">за счет бюджетных ассигнований бюджета Ханты-Мансийского автономного округа - Югры и за счет средств физических лиц и (или) юридических лиц за </w:t>
      </w:r>
      <w:r w:rsidR="00E1441C">
        <w:rPr>
          <w:lang w:val="ru-RU"/>
        </w:rPr>
        <w:t>1</w:t>
      </w:r>
      <w:r w:rsidRPr="00705C25">
        <w:rPr>
          <w:lang w:val="ru-RU"/>
        </w:rPr>
        <w:t xml:space="preserve"> квартал 201</w:t>
      </w:r>
      <w:r w:rsidR="00475ACD">
        <w:rPr>
          <w:lang w:val="ru-RU"/>
        </w:rPr>
        <w:t>8</w:t>
      </w:r>
      <w:r w:rsidRPr="00705C25">
        <w:rPr>
          <w:lang w:val="ru-RU"/>
        </w:rPr>
        <w:t xml:space="preserve"> года</w:t>
      </w:r>
    </w:p>
    <w:p w:rsidR="0046403D" w:rsidRPr="00705C25" w:rsidRDefault="0046403D">
      <w:pPr>
        <w:pStyle w:val="a3"/>
        <w:spacing w:before="1"/>
        <w:rPr>
          <w:lang w:val="ru-RU"/>
        </w:rPr>
      </w:pPr>
    </w:p>
    <w:p w:rsidR="0046403D" w:rsidRPr="00705C25" w:rsidRDefault="003F25D9">
      <w:pPr>
        <w:ind w:left="1166" w:right="1073"/>
        <w:jc w:val="center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t xml:space="preserve">Численность получателей социальных услуг за </w:t>
      </w:r>
      <w:r w:rsidR="00E1441C">
        <w:rPr>
          <w:b/>
          <w:i/>
          <w:sz w:val="28"/>
          <w:lang w:val="ru-RU"/>
        </w:rPr>
        <w:t>1</w:t>
      </w:r>
      <w:r w:rsidRPr="00705C25">
        <w:rPr>
          <w:b/>
          <w:i/>
          <w:sz w:val="28"/>
          <w:lang w:val="ru-RU"/>
        </w:rPr>
        <w:t xml:space="preserve"> квартал 201</w:t>
      </w:r>
      <w:r w:rsidR="00475ACD">
        <w:rPr>
          <w:b/>
          <w:i/>
          <w:sz w:val="28"/>
          <w:lang w:val="ru-RU"/>
        </w:rPr>
        <w:t>8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"/>
        <w:rPr>
          <w:i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404"/>
      </w:tblGrid>
      <w:tr w:rsidR="0046403D">
        <w:trPr>
          <w:trHeight w:hRule="exact" w:val="313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5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893" w:right="1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268" w:type="dxa"/>
            <w:vMerge w:val="restart"/>
          </w:tcPr>
          <w:p w:rsidR="0046403D" w:rsidRDefault="0046403D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46403D" w:rsidRDefault="003F25D9">
            <w:pPr>
              <w:pStyle w:val="TableParagraph"/>
              <w:ind w:left="141" w:right="1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получателей социальных услуг</w:t>
            </w:r>
          </w:p>
        </w:tc>
        <w:tc>
          <w:tcPr>
            <w:tcW w:w="7091" w:type="dxa"/>
            <w:gridSpan w:val="2"/>
          </w:tcPr>
          <w:p w:rsidR="0046403D" w:rsidRDefault="003F25D9">
            <w:pPr>
              <w:pStyle w:val="TableParagraph"/>
              <w:spacing w:before="9"/>
              <w:ind w:left="2866" w:right="2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592B94">
        <w:trPr>
          <w:trHeight w:hRule="exact" w:val="1114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404" w:type="dxa"/>
          </w:tcPr>
          <w:p w:rsidR="0046403D" w:rsidRPr="00705C25" w:rsidRDefault="003F25D9">
            <w:pPr>
              <w:pStyle w:val="TableParagraph"/>
              <w:spacing w:before="136"/>
              <w:ind w:left="93" w:right="331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E1441C">
        <w:trPr>
          <w:trHeight w:hRule="exact" w:val="977"/>
        </w:trPr>
        <w:tc>
          <w:tcPr>
            <w:tcW w:w="5103" w:type="dxa"/>
          </w:tcPr>
          <w:p w:rsidR="00E1441C" w:rsidRPr="00705C25" w:rsidRDefault="00E1441C">
            <w:pPr>
              <w:pStyle w:val="TableParagraph"/>
              <w:ind w:left="103" w:right="838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граждан, получивших социальные услуги из них:</w:t>
            </w:r>
          </w:p>
        </w:tc>
        <w:tc>
          <w:tcPr>
            <w:tcW w:w="2268" w:type="dxa"/>
          </w:tcPr>
          <w:p w:rsidR="00E1441C" w:rsidRPr="00705C25" w:rsidRDefault="00E1441C" w:rsidP="00475ACD">
            <w:pPr>
              <w:pStyle w:val="TableParagraph"/>
              <w:spacing w:before="11"/>
              <w:jc w:val="center"/>
              <w:rPr>
                <w:b/>
                <w:i/>
                <w:sz w:val="27"/>
                <w:lang w:val="ru-RU"/>
              </w:rPr>
            </w:pPr>
          </w:p>
          <w:p w:rsidR="00E1441C" w:rsidRPr="0038712F" w:rsidRDefault="006C638A" w:rsidP="00475ACD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195</w:t>
            </w:r>
          </w:p>
        </w:tc>
        <w:tc>
          <w:tcPr>
            <w:tcW w:w="3687" w:type="dxa"/>
          </w:tcPr>
          <w:p w:rsidR="00E1441C" w:rsidRPr="00705C25" w:rsidRDefault="00E1441C" w:rsidP="00475ACD">
            <w:pPr>
              <w:pStyle w:val="TableParagraph"/>
              <w:spacing w:before="11"/>
              <w:jc w:val="center"/>
              <w:rPr>
                <w:b/>
                <w:i/>
                <w:sz w:val="27"/>
                <w:lang w:val="ru-RU"/>
              </w:rPr>
            </w:pPr>
          </w:p>
          <w:p w:rsidR="00E1441C" w:rsidRPr="0038712F" w:rsidRDefault="00475ACD" w:rsidP="00475ACD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195</w:t>
            </w:r>
          </w:p>
        </w:tc>
        <w:tc>
          <w:tcPr>
            <w:tcW w:w="3404" w:type="dxa"/>
          </w:tcPr>
          <w:p w:rsidR="00E1441C" w:rsidRDefault="00E1441C" w:rsidP="00475ACD">
            <w:pPr>
              <w:pStyle w:val="TableParagraph"/>
              <w:spacing w:before="11"/>
              <w:jc w:val="center"/>
              <w:rPr>
                <w:b/>
                <w:i/>
                <w:sz w:val="27"/>
              </w:rPr>
            </w:pPr>
          </w:p>
          <w:p w:rsidR="00E1441C" w:rsidRDefault="00E1441C" w:rsidP="00475ACD">
            <w:pPr>
              <w:pStyle w:val="TableParagraph"/>
              <w:ind w:right="16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1441C">
        <w:trPr>
          <w:trHeight w:hRule="exact" w:val="1114"/>
        </w:trPr>
        <w:tc>
          <w:tcPr>
            <w:tcW w:w="5103" w:type="dxa"/>
          </w:tcPr>
          <w:p w:rsidR="00E1441C" w:rsidRPr="00705C25" w:rsidRDefault="00E1441C">
            <w:pPr>
              <w:pStyle w:val="TableParagraph"/>
              <w:ind w:left="103" w:right="365"/>
              <w:rPr>
                <w:sz w:val="24"/>
                <w:lang w:val="ru-RU"/>
              </w:rPr>
            </w:pPr>
            <w:r w:rsidRPr="00705C25">
              <w:rPr>
                <w:sz w:val="24"/>
                <w:lang w:val="ru-RU"/>
              </w:rPr>
              <w:t>граждане, прошедшие курс социальной реабилитации, отдыха и оздоровления, в соответствии с индивидуальной программой предоставления социальных услуг (ИППСУ)</w:t>
            </w:r>
          </w:p>
        </w:tc>
        <w:tc>
          <w:tcPr>
            <w:tcW w:w="2268" w:type="dxa"/>
          </w:tcPr>
          <w:p w:rsidR="00E1441C" w:rsidRPr="00705C25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  <w:lang w:val="ru-RU"/>
              </w:rPr>
            </w:pPr>
          </w:p>
          <w:p w:rsidR="00E1441C" w:rsidRPr="0038712F" w:rsidRDefault="00475ACD" w:rsidP="00475ACD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190</w:t>
            </w:r>
          </w:p>
        </w:tc>
        <w:tc>
          <w:tcPr>
            <w:tcW w:w="3687" w:type="dxa"/>
          </w:tcPr>
          <w:p w:rsidR="00E1441C" w:rsidRPr="00705C25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  <w:lang w:val="ru-RU"/>
              </w:rPr>
            </w:pPr>
          </w:p>
          <w:p w:rsidR="00E1441C" w:rsidRPr="0038712F" w:rsidRDefault="00475ACD" w:rsidP="00475ACD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190</w:t>
            </w:r>
          </w:p>
        </w:tc>
        <w:tc>
          <w:tcPr>
            <w:tcW w:w="3404" w:type="dxa"/>
          </w:tcPr>
          <w:p w:rsidR="00E1441C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</w:rPr>
            </w:pPr>
          </w:p>
          <w:p w:rsidR="00E1441C" w:rsidRDefault="00E1441C" w:rsidP="00475ACD">
            <w:pPr>
              <w:pStyle w:val="TableParagraph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1441C" w:rsidTr="006C638A">
        <w:trPr>
          <w:trHeight w:hRule="exact" w:val="2184"/>
        </w:trPr>
        <w:tc>
          <w:tcPr>
            <w:tcW w:w="5103" w:type="dxa"/>
          </w:tcPr>
          <w:p w:rsidR="00475ACD" w:rsidRDefault="00475ACD" w:rsidP="00475ACD">
            <w:pPr>
              <w:pStyle w:val="TableParagraph"/>
              <w:ind w:left="103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E1441C" w:rsidRPr="00705C25">
              <w:rPr>
                <w:sz w:val="24"/>
                <w:lang w:val="ru-RU"/>
              </w:rPr>
              <w:t xml:space="preserve">раждане, получившие </w:t>
            </w:r>
            <w:r>
              <w:rPr>
                <w:sz w:val="24"/>
                <w:lang w:val="ru-RU"/>
              </w:rPr>
              <w:t xml:space="preserve">прочие услуги – </w:t>
            </w:r>
          </w:p>
          <w:p w:rsidR="00E1441C" w:rsidRPr="00705C25" w:rsidRDefault="00F447FA" w:rsidP="00F447FA">
            <w:pPr>
              <w:pStyle w:val="TableParagraph"/>
              <w:ind w:left="39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475ACD">
              <w:rPr>
                <w:sz w:val="24"/>
                <w:lang w:val="ru-RU"/>
              </w:rPr>
              <w:t>и</w:t>
            </w:r>
            <w:r w:rsidR="006C638A" w:rsidRPr="006C638A">
              <w:rPr>
                <w:sz w:val="24"/>
                <w:lang w:val="ru-RU"/>
              </w:rPr>
              <w:t xml:space="preserve">ндивидуальное консультирование </w:t>
            </w:r>
            <w:r>
              <w:rPr>
                <w:sz w:val="24"/>
                <w:lang w:val="ru-RU"/>
              </w:rPr>
              <w:t xml:space="preserve">                 (информирование)</w:t>
            </w:r>
          </w:p>
        </w:tc>
        <w:tc>
          <w:tcPr>
            <w:tcW w:w="2268" w:type="dxa"/>
          </w:tcPr>
          <w:p w:rsidR="00E1441C" w:rsidRPr="0038712F" w:rsidRDefault="006C638A" w:rsidP="00475ACD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3687" w:type="dxa"/>
          </w:tcPr>
          <w:p w:rsidR="00E1441C" w:rsidRPr="0038712F" w:rsidRDefault="00475ACD" w:rsidP="00475ACD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3404" w:type="dxa"/>
          </w:tcPr>
          <w:p w:rsidR="00E1441C" w:rsidRDefault="00E1441C" w:rsidP="00475ACD">
            <w:pPr>
              <w:pStyle w:val="TableParagraph"/>
              <w:spacing w:before="108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6403D" w:rsidRDefault="0046403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Pr="006C638A" w:rsidRDefault="00475ACD">
      <w:pPr>
        <w:pStyle w:val="a3"/>
        <w:rPr>
          <w:i/>
          <w:sz w:val="20"/>
          <w:lang w:val="ru-RU"/>
        </w:rPr>
      </w:pPr>
    </w:p>
    <w:p w:rsidR="0046403D" w:rsidRPr="006C638A" w:rsidRDefault="0046403D">
      <w:pPr>
        <w:pStyle w:val="a3"/>
        <w:spacing w:before="2"/>
        <w:rPr>
          <w:i/>
          <w:sz w:val="26"/>
          <w:lang w:val="ru-RU"/>
        </w:rPr>
      </w:pPr>
    </w:p>
    <w:p w:rsidR="0046403D" w:rsidRPr="00705C25" w:rsidRDefault="003F25D9">
      <w:pPr>
        <w:spacing w:before="65"/>
        <w:ind w:left="3295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lastRenderedPageBreak/>
        <w:t xml:space="preserve">Объем предоставленных социальных услуг за </w:t>
      </w:r>
      <w:r w:rsidR="00E1441C">
        <w:rPr>
          <w:b/>
          <w:i/>
          <w:sz w:val="28"/>
          <w:lang w:val="ru-RU"/>
        </w:rPr>
        <w:t>1</w:t>
      </w:r>
      <w:r w:rsidRPr="00705C25">
        <w:rPr>
          <w:b/>
          <w:i/>
          <w:sz w:val="28"/>
          <w:lang w:val="ru-RU"/>
        </w:rPr>
        <w:t xml:space="preserve"> квартал 201</w:t>
      </w:r>
      <w:r w:rsidR="00475ACD">
        <w:rPr>
          <w:b/>
          <w:i/>
          <w:sz w:val="28"/>
          <w:lang w:val="ru-RU"/>
        </w:rPr>
        <w:t>8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0"/>
        <w:rPr>
          <w:i/>
          <w:sz w:val="27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687"/>
      </w:tblGrid>
      <w:tr w:rsidR="0046403D">
        <w:trPr>
          <w:trHeight w:hRule="exact" w:val="312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4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222"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социальных услуг</w:t>
            </w:r>
          </w:p>
        </w:tc>
        <w:tc>
          <w:tcPr>
            <w:tcW w:w="2268" w:type="dxa"/>
            <w:vMerge w:val="restart"/>
          </w:tcPr>
          <w:p w:rsidR="0046403D" w:rsidRPr="00705C25" w:rsidRDefault="003F25D9">
            <w:pPr>
              <w:pStyle w:val="TableParagraph"/>
              <w:spacing w:before="152"/>
              <w:ind w:left="141" w:right="134" w:hanging="2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Количество оказанных социальных услуг (ед.)</w:t>
            </w:r>
          </w:p>
        </w:tc>
        <w:tc>
          <w:tcPr>
            <w:tcW w:w="7374" w:type="dxa"/>
            <w:gridSpan w:val="2"/>
          </w:tcPr>
          <w:p w:rsidR="0046403D" w:rsidRDefault="003F25D9">
            <w:pPr>
              <w:pStyle w:val="TableParagraph"/>
              <w:spacing w:before="11"/>
              <w:ind w:left="3008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592B94">
        <w:trPr>
          <w:trHeight w:hRule="exact" w:val="1116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687" w:type="dxa"/>
          </w:tcPr>
          <w:p w:rsidR="0046403D" w:rsidRPr="00705C25" w:rsidRDefault="0046403D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46403D" w:rsidRPr="00705C25" w:rsidRDefault="003F25D9">
            <w:pPr>
              <w:pStyle w:val="TableParagraph"/>
              <w:ind w:left="103" w:right="322" w:firstLine="132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475ACD" w:rsidTr="00E1441C">
        <w:trPr>
          <w:trHeight w:hRule="exact" w:val="653"/>
        </w:trPr>
        <w:tc>
          <w:tcPr>
            <w:tcW w:w="5103" w:type="dxa"/>
          </w:tcPr>
          <w:p w:rsidR="00475ACD" w:rsidRPr="00705C25" w:rsidRDefault="00475ACD">
            <w:pPr>
              <w:pStyle w:val="TableParagraph"/>
              <w:ind w:left="103" w:right="222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социальных услуг из них:</w:t>
            </w:r>
          </w:p>
        </w:tc>
        <w:tc>
          <w:tcPr>
            <w:tcW w:w="2268" w:type="dxa"/>
            <w:vAlign w:val="center"/>
          </w:tcPr>
          <w:p w:rsidR="00475ACD" w:rsidRPr="00E1441C" w:rsidRDefault="00475ACD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63353</w:t>
            </w:r>
          </w:p>
        </w:tc>
        <w:tc>
          <w:tcPr>
            <w:tcW w:w="3687" w:type="dxa"/>
            <w:vAlign w:val="center"/>
          </w:tcPr>
          <w:p w:rsidR="00475ACD" w:rsidRPr="00E1441C" w:rsidRDefault="00475ACD" w:rsidP="003D0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63353</w:t>
            </w:r>
          </w:p>
        </w:tc>
        <w:tc>
          <w:tcPr>
            <w:tcW w:w="3687" w:type="dxa"/>
          </w:tcPr>
          <w:p w:rsidR="00475ACD" w:rsidRDefault="00475ACD">
            <w:pPr>
              <w:pStyle w:val="TableParagraph"/>
              <w:spacing w:before="154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75ACD" w:rsidTr="00E1441C">
        <w:trPr>
          <w:trHeight w:hRule="exact" w:val="547"/>
        </w:trPr>
        <w:tc>
          <w:tcPr>
            <w:tcW w:w="5103" w:type="dxa"/>
          </w:tcPr>
          <w:p w:rsidR="00475ACD" w:rsidRDefault="00475ACD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социально-бытовые</w:t>
            </w:r>
          </w:p>
        </w:tc>
        <w:tc>
          <w:tcPr>
            <w:tcW w:w="2268" w:type="dxa"/>
            <w:vAlign w:val="center"/>
          </w:tcPr>
          <w:p w:rsidR="00475ACD" w:rsidRPr="00E1441C" w:rsidRDefault="00475ACD" w:rsidP="00E14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18434</w:t>
            </w:r>
          </w:p>
        </w:tc>
        <w:tc>
          <w:tcPr>
            <w:tcW w:w="3687" w:type="dxa"/>
            <w:vAlign w:val="center"/>
          </w:tcPr>
          <w:p w:rsidR="00475ACD" w:rsidRPr="00E1441C" w:rsidRDefault="00475ACD" w:rsidP="003D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18434</w:t>
            </w:r>
          </w:p>
        </w:tc>
        <w:tc>
          <w:tcPr>
            <w:tcW w:w="3687" w:type="dxa"/>
          </w:tcPr>
          <w:p w:rsidR="00475ACD" w:rsidRDefault="00475ACD">
            <w:pPr>
              <w:pStyle w:val="TableParagraph"/>
              <w:spacing w:before="10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75ACD" w:rsidTr="00E1441C">
        <w:trPr>
          <w:trHeight w:hRule="exact" w:val="427"/>
        </w:trPr>
        <w:tc>
          <w:tcPr>
            <w:tcW w:w="5103" w:type="dxa"/>
          </w:tcPr>
          <w:p w:rsidR="00475ACD" w:rsidRDefault="00475ACD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475ACD" w:rsidRPr="00475ACD" w:rsidRDefault="00475ACD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28062</w:t>
            </w:r>
          </w:p>
        </w:tc>
        <w:tc>
          <w:tcPr>
            <w:tcW w:w="3687" w:type="dxa"/>
            <w:vAlign w:val="center"/>
          </w:tcPr>
          <w:p w:rsidR="00475ACD" w:rsidRPr="00475ACD" w:rsidRDefault="00475ACD" w:rsidP="003D0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28062</w:t>
            </w:r>
          </w:p>
        </w:tc>
        <w:tc>
          <w:tcPr>
            <w:tcW w:w="3687" w:type="dxa"/>
          </w:tcPr>
          <w:p w:rsidR="00475ACD" w:rsidRDefault="00475ACD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75ACD" w:rsidTr="00E1441C">
        <w:trPr>
          <w:trHeight w:hRule="exact" w:val="418"/>
        </w:trPr>
        <w:tc>
          <w:tcPr>
            <w:tcW w:w="5103" w:type="dxa"/>
          </w:tcPr>
          <w:p w:rsidR="00475ACD" w:rsidRDefault="00475ACD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475ACD" w:rsidRPr="00475ACD" w:rsidRDefault="00475ACD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3659</w:t>
            </w:r>
          </w:p>
        </w:tc>
        <w:tc>
          <w:tcPr>
            <w:tcW w:w="3687" w:type="dxa"/>
            <w:vAlign w:val="center"/>
          </w:tcPr>
          <w:p w:rsidR="00475ACD" w:rsidRPr="00475ACD" w:rsidRDefault="00475ACD" w:rsidP="003D0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3659</w:t>
            </w:r>
          </w:p>
        </w:tc>
        <w:tc>
          <w:tcPr>
            <w:tcW w:w="3687" w:type="dxa"/>
          </w:tcPr>
          <w:p w:rsidR="00475ACD" w:rsidRDefault="00475ACD">
            <w:pPr>
              <w:pStyle w:val="TableParagraph"/>
              <w:spacing w:before="36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75ACD" w:rsidTr="00E1441C">
        <w:trPr>
          <w:trHeight w:hRule="exact" w:val="427"/>
        </w:trPr>
        <w:tc>
          <w:tcPr>
            <w:tcW w:w="5103" w:type="dxa"/>
          </w:tcPr>
          <w:p w:rsidR="00475ACD" w:rsidRDefault="00475ACD">
            <w:pPr>
              <w:pStyle w:val="TableParagraph"/>
              <w:spacing w:line="317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475ACD" w:rsidRPr="00475ACD" w:rsidRDefault="00475ACD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8703</w:t>
            </w:r>
          </w:p>
        </w:tc>
        <w:tc>
          <w:tcPr>
            <w:tcW w:w="3687" w:type="dxa"/>
            <w:vAlign w:val="center"/>
          </w:tcPr>
          <w:p w:rsidR="00475ACD" w:rsidRPr="00475ACD" w:rsidRDefault="00475ACD" w:rsidP="003D0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8703</w:t>
            </w:r>
          </w:p>
        </w:tc>
        <w:tc>
          <w:tcPr>
            <w:tcW w:w="3687" w:type="dxa"/>
          </w:tcPr>
          <w:p w:rsidR="00475ACD" w:rsidRDefault="00475ACD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75ACD" w:rsidTr="00E1441C">
        <w:trPr>
          <w:trHeight w:hRule="exact" w:val="430"/>
        </w:trPr>
        <w:tc>
          <w:tcPr>
            <w:tcW w:w="5103" w:type="dxa"/>
          </w:tcPr>
          <w:p w:rsidR="00475ACD" w:rsidRDefault="00475ACD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475ACD" w:rsidRPr="00475ACD" w:rsidRDefault="00475ACD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1751</w:t>
            </w:r>
          </w:p>
        </w:tc>
        <w:tc>
          <w:tcPr>
            <w:tcW w:w="3687" w:type="dxa"/>
            <w:vAlign w:val="center"/>
          </w:tcPr>
          <w:p w:rsidR="00475ACD" w:rsidRPr="00475ACD" w:rsidRDefault="00475ACD" w:rsidP="003D0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1751</w:t>
            </w:r>
          </w:p>
        </w:tc>
        <w:tc>
          <w:tcPr>
            <w:tcW w:w="3687" w:type="dxa"/>
          </w:tcPr>
          <w:p w:rsidR="00475ACD" w:rsidRDefault="00475ACD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75ACD" w:rsidTr="00E1441C">
        <w:trPr>
          <w:trHeight w:hRule="exact" w:val="422"/>
        </w:trPr>
        <w:tc>
          <w:tcPr>
            <w:tcW w:w="5103" w:type="dxa"/>
          </w:tcPr>
          <w:p w:rsidR="00475ACD" w:rsidRDefault="00475ACD" w:rsidP="00D80E66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 xml:space="preserve">социально-правовые </w:t>
            </w:r>
          </w:p>
        </w:tc>
        <w:tc>
          <w:tcPr>
            <w:tcW w:w="2268" w:type="dxa"/>
            <w:vAlign w:val="center"/>
          </w:tcPr>
          <w:p w:rsidR="00475ACD" w:rsidRPr="00475ACD" w:rsidRDefault="00475ACD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555</w:t>
            </w:r>
          </w:p>
        </w:tc>
        <w:tc>
          <w:tcPr>
            <w:tcW w:w="3687" w:type="dxa"/>
            <w:vAlign w:val="center"/>
          </w:tcPr>
          <w:p w:rsidR="00475ACD" w:rsidRPr="00475ACD" w:rsidRDefault="00475ACD" w:rsidP="003D0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555</w:t>
            </w:r>
          </w:p>
        </w:tc>
        <w:tc>
          <w:tcPr>
            <w:tcW w:w="3687" w:type="dxa"/>
          </w:tcPr>
          <w:p w:rsidR="00475ACD" w:rsidRDefault="00475ACD">
            <w:pPr>
              <w:pStyle w:val="TableParagraph"/>
              <w:spacing w:before="38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75ACD" w:rsidTr="00E1441C">
        <w:trPr>
          <w:trHeight w:hRule="exact" w:val="1945"/>
        </w:trPr>
        <w:tc>
          <w:tcPr>
            <w:tcW w:w="5103" w:type="dxa"/>
          </w:tcPr>
          <w:p w:rsidR="00475ACD" w:rsidRPr="00705C25" w:rsidRDefault="00475ACD">
            <w:pPr>
              <w:pStyle w:val="TableParagraph"/>
              <w:ind w:left="103" w:right="289"/>
              <w:rPr>
                <w:sz w:val="28"/>
                <w:lang w:val="ru-RU"/>
              </w:rPr>
            </w:pPr>
            <w:r w:rsidRPr="00705C25">
              <w:rPr>
                <w:sz w:val="28"/>
                <w:lang w:val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</w:t>
            </w:r>
            <w:proofErr w:type="gramStart"/>
            <w:r w:rsidRPr="00705C25">
              <w:rPr>
                <w:sz w:val="28"/>
                <w:lang w:val="ru-RU"/>
              </w:rPr>
              <w:t>й-</w:t>
            </w:r>
            <w:proofErr w:type="gramEnd"/>
            <w:r w:rsidRPr="00705C25">
              <w:rPr>
                <w:sz w:val="28"/>
                <w:lang w:val="ru-RU"/>
              </w:rPr>
              <w:t xml:space="preserve"> инвалидов</w:t>
            </w:r>
          </w:p>
        </w:tc>
        <w:tc>
          <w:tcPr>
            <w:tcW w:w="2268" w:type="dxa"/>
            <w:vAlign w:val="center"/>
          </w:tcPr>
          <w:p w:rsidR="00475ACD" w:rsidRPr="00475ACD" w:rsidRDefault="00475ACD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2184</w:t>
            </w:r>
          </w:p>
        </w:tc>
        <w:tc>
          <w:tcPr>
            <w:tcW w:w="3687" w:type="dxa"/>
            <w:vAlign w:val="center"/>
          </w:tcPr>
          <w:p w:rsidR="00475ACD" w:rsidRPr="00475ACD" w:rsidRDefault="00475ACD" w:rsidP="003D0B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2184</w:t>
            </w:r>
          </w:p>
        </w:tc>
        <w:tc>
          <w:tcPr>
            <w:tcW w:w="3687" w:type="dxa"/>
          </w:tcPr>
          <w:p w:rsidR="00475ACD" w:rsidRDefault="00475ACD">
            <w:pPr>
              <w:pStyle w:val="TableParagraph"/>
              <w:rPr>
                <w:b/>
                <w:i/>
                <w:sz w:val="28"/>
              </w:rPr>
            </w:pPr>
          </w:p>
          <w:p w:rsidR="00475ACD" w:rsidRDefault="00475ACD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475ACD" w:rsidRDefault="00475ACD">
            <w:pPr>
              <w:pStyle w:val="TableParagraph"/>
              <w:spacing w:before="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75ACD" w:rsidRPr="00475ACD" w:rsidTr="00475ACD">
        <w:trPr>
          <w:trHeight w:hRule="exact" w:val="1945"/>
        </w:trPr>
        <w:tc>
          <w:tcPr>
            <w:tcW w:w="5103" w:type="dxa"/>
          </w:tcPr>
          <w:p w:rsidR="00475ACD" w:rsidRPr="00475ACD" w:rsidRDefault="00475ACD" w:rsidP="00475ACD">
            <w:pPr>
              <w:pStyle w:val="TableParagraph"/>
              <w:ind w:left="103" w:right="427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 xml:space="preserve">прочие услуги – </w:t>
            </w:r>
          </w:p>
          <w:p w:rsidR="00475ACD" w:rsidRPr="00475ACD" w:rsidRDefault="00475ACD" w:rsidP="00475ACD">
            <w:pPr>
              <w:pStyle w:val="TableParagraph"/>
              <w:ind w:left="103" w:right="289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>индивидуальное консультирование</w:t>
            </w:r>
            <w:r>
              <w:rPr>
                <w:sz w:val="28"/>
                <w:szCs w:val="28"/>
                <w:lang w:val="ru-RU"/>
              </w:rPr>
              <w:t xml:space="preserve"> (информирование)</w:t>
            </w:r>
          </w:p>
        </w:tc>
        <w:tc>
          <w:tcPr>
            <w:tcW w:w="2268" w:type="dxa"/>
            <w:vAlign w:val="center"/>
          </w:tcPr>
          <w:p w:rsidR="00475ACD" w:rsidRPr="00475ACD" w:rsidRDefault="00475ACD" w:rsidP="00E1441C">
            <w:pPr>
              <w:jc w:val="center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7" w:type="dxa"/>
            <w:vAlign w:val="center"/>
          </w:tcPr>
          <w:p w:rsidR="00475ACD" w:rsidRPr="00475ACD" w:rsidRDefault="00475ACD" w:rsidP="003D0B46">
            <w:pPr>
              <w:jc w:val="center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7" w:type="dxa"/>
            <w:vAlign w:val="center"/>
          </w:tcPr>
          <w:p w:rsidR="00475ACD" w:rsidRPr="00475ACD" w:rsidRDefault="00475ACD" w:rsidP="00475ACD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475ACD">
              <w:rPr>
                <w:sz w:val="28"/>
                <w:szCs w:val="28"/>
              </w:rPr>
              <w:t>-</w:t>
            </w:r>
          </w:p>
        </w:tc>
      </w:tr>
    </w:tbl>
    <w:p w:rsidR="003F25D9" w:rsidRDefault="003F25D9"/>
    <w:sectPr w:rsidR="003F25D9" w:rsidSect="0046403D">
      <w:pgSz w:w="16840" w:h="11910" w:orient="landscape"/>
      <w:pgMar w:top="1100" w:right="84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403D"/>
    <w:rsid w:val="00292AD5"/>
    <w:rsid w:val="0038712F"/>
    <w:rsid w:val="003F25D9"/>
    <w:rsid w:val="0046403D"/>
    <w:rsid w:val="00475ACD"/>
    <w:rsid w:val="00480A76"/>
    <w:rsid w:val="00592B94"/>
    <w:rsid w:val="006C638A"/>
    <w:rsid w:val="00705C25"/>
    <w:rsid w:val="0082074B"/>
    <w:rsid w:val="00976653"/>
    <w:rsid w:val="00A230F3"/>
    <w:rsid w:val="00A64CED"/>
    <w:rsid w:val="00D008F6"/>
    <w:rsid w:val="00D80E66"/>
    <w:rsid w:val="00E1441C"/>
    <w:rsid w:val="00F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0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403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6403D"/>
  </w:style>
  <w:style w:type="paragraph" w:customStyle="1" w:styleId="TableParagraph">
    <w:name w:val="Table Paragraph"/>
    <w:basedOn w:val="a"/>
    <w:uiPriority w:val="1"/>
    <w:qFormat/>
    <w:rsid w:val="0046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User</cp:lastModifiedBy>
  <cp:revision>20</cp:revision>
  <cp:lastPrinted>2018-04-06T05:16:00Z</cp:lastPrinted>
  <dcterms:created xsi:type="dcterms:W3CDTF">2016-10-04T07:18:00Z</dcterms:created>
  <dcterms:modified xsi:type="dcterms:W3CDTF">2018-04-06T05:16:00Z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2016-10-04T00:00:00Z</vt:filetime>
  </property>
</Properties>
</file>